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1B45" w14:textId="6ED1C5A0" w:rsidR="004276C8" w:rsidRPr="004848AA" w:rsidRDefault="00151F3C">
      <w:pPr>
        <w:rPr>
          <w:sz w:val="32"/>
          <w:szCs w:val="32"/>
          <w:u w:val="single"/>
        </w:rPr>
      </w:pPr>
      <w:r w:rsidRPr="004848AA">
        <w:rPr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867B17" wp14:editId="45EA4F79">
                <wp:simplePos x="0" y="0"/>
                <wp:positionH relativeFrom="column">
                  <wp:posOffset>6585585</wp:posOffset>
                </wp:positionH>
                <wp:positionV relativeFrom="paragraph">
                  <wp:posOffset>3810</wp:posOffset>
                </wp:positionV>
                <wp:extent cx="2601595" cy="1800225"/>
                <wp:effectExtent l="0" t="0" r="8255" b="952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159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8C54A" w14:textId="31706287" w:rsidR="00151F3C" w:rsidRDefault="00151F3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F368AE" wp14:editId="614706D3">
                                  <wp:extent cx="2571750" cy="1636769"/>
                                  <wp:effectExtent l="0" t="0" r="0" b="1905"/>
                                  <wp:docPr id="1" name="Billede 1" descr="Et billede, der indeholder træ, udendørs, bygning, park&#10;&#10;Automatisk generere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illede 1" descr="Et billede, der indeholder træ, udendørs, bygning, park&#10;&#10;Automatisk genereret beskrivels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82616" cy="1643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67B1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518.55pt;margin-top:.3pt;width:204.85pt;height:14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" stroked="f">
                <v:textbox>
                  <w:txbxContent>
                    <w:p w14:paraId="20E8C54A" w14:textId="31706287" w:rsidR="00151F3C" w:rsidRDefault="00151F3C">
                      <w:r>
                        <w:rPr>
                          <w:noProof/>
                        </w:rPr>
                        <w:drawing>
                          <wp:inline distT="0" distB="0" distL="0" distR="0" wp14:anchorId="55F368AE" wp14:editId="614706D3">
                            <wp:extent cx="2571750" cy="1636769"/>
                            <wp:effectExtent l="0" t="0" r="0" b="1905"/>
                            <wp:docPr id="1" name="Billede 1" descr="Et billede, der indeholder træ, udendørs, bygning, park&#10;&#10;Automatisk generere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illede 1" descr="Et billede, der indeholder træ, udendørs, bygning, park&#10;&#10;Automatisk genereret beskrivels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82616" cy="16436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42B3" w:rsidRPr="004848AA">
        <w:rPr>
          <w:sz w:val="32"/>
          <w:szCs w:val="32"/>
          <w:u w:val="single"/>
        </w:rPr>
        <w:t>Referat</w:t>
      </w:r>
      <w:r w:rsidR="007E1650" w:rsidRPr="004848AA">
        <w:rPr>
          <w:sz w:val="32"/>
          <w:szCs w:val="32"/>
          <w:u w:val="single"/>
        </w:rPr>
        <w:t xml:space="preserve"> 22. februar 2023</w:t>
      </w:r>
      <w:r w:rsidR="00CD6AE3" w:rsidRPr="004848AA">
        <w:rPr>
          <w:sz w:val="32"/>
          <w:szCs w:val="32"/>
          <w:u w:val="single"/>
        </w:rPr>
        <w:t xml:space="preserve"> for Boeslunde</w:t>
      </w:r>
      <w:r w:rsidR="002848E4" w:rsidRPr="004848AA">
        <w:rPr>
          <w:sz w:val="32"/>
          <w:szCs w:val="32"/>
          <w:u w:val="single"/>
        </w:rPr>
        <w:t xml:space="preserve"> MR</w:t>
      </w:r>
      <w:r w:rsidR="00AE42B3" w:rsidRPr="004848AA">
        <w:rPr>
          <w:sz w:val="32"/>
          <w:szCs w:val="32"/>
          <w:u w:val="single"/>
        </w:rPr>
        <w:t>-</w:t>
      </w:r>
      <w:r w:rsidR="002848E4" w:rsidRPr="004848AA">
        <w:rPr>
          <w:sz w:val="32"/>
          <w:szCs w:val="32"/>
          <w:u w:val="single"/>
        </w:rPr>
        <w:t>møde</w:t>
      </w:r>
    </w:p>
    <w:p w14:paraId="337FB105" w14:textId="2C0355D9" w:rsidR="00CD6AE3" w:rsidRDefault="00CD6AE3">
      <w:r>
        <w:t>Menighedsrådsmødet den:</w:t>
      </w:r>
      <w:r>
        <w:tab/>
      </w:r>
      <w:r w:rsidR="002848E4">
        <w:t>22.02.2023</w:t>
      </w:r>
      <w:r>
        <w:tab/>
        <w:t>klokken</w:t>
      </w:r>
      <w:r w:rsidR="002848E4">
        <w:t xml:space="preserve"> 18.00</w:t>
      </w:r>
    </w:p>
    <w:p w14:paraId="602681A0" w14:textId="4047C379" w:rsidR="00CD6AE3" w:rsidRDefault="00CD6AE3"/>
    <w:p w14:paraId="1C22C576" w14:textId="1E82C67B" w:rsidR="00CD6AE3" w:rsidRDefault="00CD6AE3">
      <w:r>
        <w:t>Til stede:</w:t>
      </w:r>
      <w:r w:rsidR="008C7347">
        <w:t xml:space="preserve"> Villy Jørgensen</w:t>
      </w:r>
      <w:r w:rsidR="002B3806">
        <w:t xml:space="preserve"> (VJ)</w:t>
      </w:r>
      <w:r w:rsidR="008C7347">
        <w:t>, Charlotte Bang Cruse</w:t>
      </w:r>
      <w:r w:rsidR="002B3806">
        <w:t xml:space="preserve"> (CBC)</w:t>
      </w:r>
      <w:r w:rsidR="008C7347">
        <w:t>, Lonnie Burkal Andersen</w:t>
      </w:r>
      <w:r w:rsidR="002B3806">
        <w:t xml:space="preserve"> (LBA)</w:t>
      </w:r>
      <w:r w:rsidR="008C7347">
        <w:t>, Linda Andersen</w:t>
      </w:r>
      <w:r w:rsidR="002B3806">
        <w:t xml:space="preserve"> (LA)</w:t>
      </w:r>
      <w:r w:rsidR="008C7347">
        <w:t>, Anette Mortensen</w:t>
      </w:r>
      <w:r w:rsidR="002B3806">
        <w:t xml:space="preserve"> (AM)</w:t>
      </w:r>
      <w:r w:rsidR="00CA5A8A">
        <w:t>, Asger Hansen</w:t>
      </w:r>
      <w:r w:rsidR="002B3806">
        <w:t xml:space="preserve"> (AH), Birgitte Saltorp (BSA)</w:t>
      </w:r>
      <w:r w:rsidR="00B73DA7">
        <w:t>.</w:t>
      </w:r>
    </w:p>
    <w:p w14:paraId="7222CB80" w14:textId="18841212" w:rsidR="00CD6AE3" w:rsidRDefault="00CD6AE3">
      <w:r>
        <w:t>Afbud:</w:t>
      </w:r>
      <w:r w:rsidR="008C7347">
        <w:t xml:space="preserve"> Ida Fogh Kiberg</w:t>
      </w:r>
      <w:r w:rsidR="00B73DA7">
        <w:t>.</w:t>
      </w:r>
    </w:p>
    <w:p w14:paraId="1DB5E8F9" w14:textId="43A23460" w:rsidR="002B3806" w:rsidRDefault="002B3806">
      <w:r>
        <w:t>Referent: BSA</w:t>
      </w:r>
    </w:p>
    <w:p w14:paraId="09505B39" w14:textId="5E9665CD" w:rsidR="00CD6AE3" w:rsidRDefault="00CD6AE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27"/>
        <w:gridCol w:w="3930"/>
        <w:gridCol w:w="6662"/>
        <w:gridCol w:w="1276"/>
        <w:gridCol w:w="1665"/>
      </w:tblGrid>
      <w:tr w:rsidR="00CD6AE3" w:rsidRPr="00CD6AE3" w14:paraId="677BE5B5" w14:textId="77777777" w:rsidTr="00C457E7">
        <w:tc>
          <w:tcPr>
            <w:tcW w:w="1027" w:type="dxa"/>
          </w:tcPr>
          <w:p w14:paraId="5E7A06B5" w14:textId="30F8BF1A" w:rsidR="00CD6AE3" w:rsidRPr="00CD6AE3" w:rsidRDefault="00CD6AE3" w:rsidP="00CD6AE3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CD6AE3">
              <w:rPr>
                <w:b/>
                <w:bCs/>
                <w:sz w:val="24"/>
                <w:szCs w:val="24"/>
              </w:rPr>
              <w:t>Pkt.nr.</w:t>
            </w:r>
          </w:p>
        </w:tc>
        <w:tc>
          <w:tcPr>
            <w:tcW w:w="3930" w:type="dxa"/>
          </w:tcPr>
          <w:p w14:paraId="56428D69" w14:textId="7BFE1BB6" w:rsidR="00CD6AE3" w:rsidRPr="00CD6AE3" w:rsidRDefault="00CD6AE3" w:rsidP="00CD6AE3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CD6AE3">
              <w:rPr>
                <w:b/>
                <w:bCs/>
                <w:sz w:val="24"/>
                <w:szCs w:val="24"/>
              </w:rPr>
              <w:t>Dagsorden</w:t>
            </w:r>
          </w:p>
        </w:tc>
        <w:tc>
          <w:tcPr>
            <w:tcW w:w="6662" w:type="dxa"/>
          </w:tcPr>
          <w:p w14:paraId="5237CEAF" w14:textId="78EAEA03" w:rsidR="00CD6AE3" w:rsidRPr="00CD6AE3" w:rsidRDefault="00CD6AE3" w:rsidP="00CD6AE3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CD6AE3">
              <w:rPr>
                <w:b/>
                <w:bCs/>
                <w:sz w:val="24"/>
                <w:szCs w:val="24"/>
              </w:rPr>
              <w:t>Referat</w:t>
            </w:r>
          </w:p>
        </w:tc>
        <w:tc>
          <w:tcPr>
            <w:tcW w:w="1276" w:type="dxa"/>
          </w:tcPr>
          <w:p w14:paraId="4200EBBC" w14:textId="720BC986" w:rsidR="00CD6AE3" w:rsidRPr="00CD6AE3" w:rsidRDefault="00CD6AE3" w:rsidP="00C457E7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CD6AE3">
              <w:rPr>
                <w:b/>
                <w:bCs/>
                <w:sz w:val="24"/>
                <w:szCs w:val="24"/>
              </w:rPr>
              <w:t>Ansvar</w:t>
            </w:r>
          </w:p>
        </w:tc>
        <w:tc>
          <w:tcPr>
            <w:tcW w:w="1665" w:type="dxa"/>
          </w:tcPr>
          <w:p w14:paraId="3860752C" w14:textId="0CB78A99" w:rsidR="00CD6AE3" w:rsidRPr="00CD6AE3" w:rsidRDefault="00CD6AE3" w:rsidP="00BA3674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CD6AE3">
              <w:rPr>
                <w:b/>
                <w:bCs/>
                <w:sz w:val="24"/>
                <w:szCs w:val="24"/>
              </w:rPr>
              <w:t>Inden dato</w:t>
            </w:r>
          </w:p>
        </w:tc>
      </w:tr>
      <w:tr w:rsidR="00CD6AE3" w14:paraId="51F10541" w14:textId="77777777" w:rsidTr="00C457E7">
        <w:tc>
          <w:tcPr>
            <w:tcW w:w="1027" w:type="dxa"/>
          </w:tcPr>
          <w:p w14:paraId="27F82B94" w14:textId="60C30C31" w:rsidR="00CD6AE3" w:rsidRDefault="00CD6AE3" w:rsidP="00CD6AE3">
            <w:pPr>
              <w:spacing w:before="120"/>
              <w:jc w:val="center"/>
            </w:pPr>
            <w:r>
              <w:t>1.</w:t>
            </w:r>
          </w:p>
        </w:tc>
        <w:tc>
          <w:tcPr>
            <w:tcW w:w="3930" w:type="dxa"/>
          </w:tcPr>
          <w:p w14:paraId="172850F6" w14:textId="36A86B0C" w:rsidR="00CD6AE3" w:rsidRDefault="00CD6AE3" w:rsidP="00CD6AE3">
            <w:pPr>
              <w:spacing w:before="120" w:after="120"/>
            </w:pPr>
            <w:r>
              <w:t>Godkendelse af dagsorden</w:t>
            </w:r>
          </w:p>
        </w:tc>
        <w:tc>
          <w:tcPr>
            <w:tcW w:w="6662" w:type="dxa"/>
          </w:tcPr>
          <w:p w14:paraId="00B698AE" w14:textId="71EB1C2C" w:rsidR="00CD6AE3" w:rsidRDefault="009510EB" w:rsidP="00CD6AE3">
            <w:pPr>
              <w:spacing w:before="120" w:after="120"/>
            </w:pPr>
            <w:r>
              <w:t>Godkendt</w:t>
            </w:r>
          </w:p>
        </w:tc>
        <w:tc>
          <w:tcPr>
            <w:tcW w:w="1276" w:type="dxa"/>
          </w:tcPr>
          <w:p w14:paraId="780BFE3C" w14:textId="0E2C90E9" w:rsidR="00CD6AE3" w:rsidRDefault="00A43CFB" w:rsidP="00BA3674">
            <w:pPr>
              <w:spacing w:before="120" w:after="120"/>
              <w:jc w:val="center"/>
            </w:pPr>
            <w:r>
              <w:t>VJ</w:t>
            </w:r>
          </w:p>
        </w:tc>
        <w:tc>
          <w:tcPr>
            <w:tcW w:w="1665" w:type="dxa"/>
          </w:tcPr>
          <w:p w14:paraId="7F253862" w14:textId="77777777" w:rsidR="00CD6AE3" w:rsidRDefault="00CD6AE3" w:rsidP="00BA3674">
            <w:pPr>
              <w:spacing w:before="120" w:after="120"/>
              <w:jc w:val="center"/>
            </w:pPr>
          </w:p>
        </w:tc>
      </w:tr>
      <w:tr w:rsidR="00CD6AE3" w14:paraId="404B6B44" w14:textId="77777777" w:rsidTr="00C457E7">
        <w:tc>
          <w:tcPr>
            <w:tcW w:w="1027" w:type="dxa"/>
          </w:tcPr>
          <w:p w14:paraId="574FA7B0" w14:textId="32B30249" w:rsidR="00CD6AE3" w:rsidRDefault="00CD6AE3" w:rsidP="00CD6AE3">
            <w:pPr>
              <w:spacing w:before="120"/>
              <w:jc w:val="center"/>
            </w:pPr>
            <w:r>
              <w:t>2.</w:t>
            </w:r>
          </w:p>
        </w:tc>
        <w:tc>
          <w:tcPr>
            <w:tcW w:w="3930" w:type="dxa"/>
          </w:tcPr>
          <w:p w14:paraId="26637FFB" w14:textId="3C77DAE8" w:rsidR="00CD6AE3" w:rsidRDefault="005430F0" w:rsidP="00CD6AE3">
            <w:pPr>
              <w:spacing w:before="120" w:after="120"/>
            </w:pPr>
            <w:r>
              <w:t>Bemærkninger til</w:t>
            </w:r>
            <w:r w:rsidR="00CD6AE3">
              <w:t xml:space="preserve"> referat sidste møde</w:t>
            </w:r>
          </w:p>
        </w:tc>
        <w:tc>
          <w:tcPr>
            <w:tcW w:w="6662" w:type="dxa"/>
          </w:tcPr>
          <w:p w14:paraId="52319334" w14:textId="63A4C562" w:rsidR="00CD6AE3" w:rsidRDefault="009510EB" w:rsidP="00CD6AE3">
            <w:pPr>
              <w:spacing w:before="120" w:after="120"/>
            </w:pPr>
            <w:r>
              <w:t>-</w:t>
            </w:r>
          </w:p>
        </w:tc>
        <w:tc>
          <w:tcPr>
            <w:tcW w:w="1276" w:type="dxa"/>
          </w:tcPr>
          <w:p w14:paraId="52E9159F" w14:textId="5EBFE9D9" w:rsidR="00CD6AE3" w:rsidRDefault="00A43CFB" w:rsidP="00BA3674">
            <w:pPr>
              <w:spacing w:before="120" w:after="120"/>
              <w:jc w:val="center"/>
            </w:pPr>
            <w:r>
              <w:t>VJ</w:t>
            </w:r>
          </w:p>
        </w:tc>
        <w:tc>
          <w:tcPr>
            <w:tcW w:w="1665" w:type="dxa"/>
          </w:tcPr>
          <w:p w14:paraId="52EF4589" w14:textId="77777777" w:rsidR="00CD6AE3" w:rsidRDefault="00CD6AE3" w:rsidP="00BA3674">
            <w:pPr>
              <w:spacing w:before="120" w:after="120"/>
              <w:jc w:val="center"/>
            </w:pPr>
          </w:p>
        </w:tc>
      </w:tr>
      <w:tr w:rsidR="00CD6AE3" w14:paraId="16420299" w14:textId="77777777" w:rsidTr="00C457E7">
        <w:tc>
          <w:tcPr>
            <w:tcW w:w="1027" w:type="dxa"/>
          </w:tcPr>
          <w:p w14:paraId="41DD5F22" w14:textId="5DDBF9AE" w:rsidR="00CD6AE3" w:rsidRDefault="00CD6AE3" w:rsidP="00CD6AE3">
            <w:pPr>
              <w:spacing w:before="120"/>
              <w:jc w:val="center"/>
            </w:pPr>
            <w:r>
              <w:t>3.</w:t>
            </w:r>
          </w:p>
        </w:tc>
        <w:tc>
          <w:tcPr>
            <w:tcW w:w="3930" w:type="dxa"/>
          </w:tcPr>
          <w:p w14:paraId="18D657BE" w14:textId="77777777" w:rsidR="002777EE" w:rsidRDefault="00CD6AE3" w:rsidP="002777EE">
            <w:pPr>
              <w:spacing w:before="120" w:after="120"/>
            </w:pPr>
            <w:r>
              <w:t xml:space="preserve">Meddelelser fra </w:t>
            </w:r>
            <w:r w:rsidRPr="002B3806">
              <w:rPr>
                <w:u w:val="single"/>
              </w:rPr>
              <w:t>formanden</w:t>
            </w:r>
          </w:p>
          <w:p w14:paraId="37DADB71" w14:textId="77777777" w:rsidR="00A81018" w:rsidRDefault="00A81018" w:rsidP="00A81018">
            <w:pPr>
              <w:pStyle w:val="Listeafsnit"/>
              <w:numPr>
                <w:ilvl w:val="0"/>
                <w:numId w:val="4"/>
              </w:numPr>
              <w:spacing w:before="120"/>
            </w:pPr>
            <w:r>
              <w:t>Præstestillingen</w:t>
            </w:r>
          </w:p>
          <w:p w14:paraId="285EE905" w14:textId="4F074C85" w:rsidR="00A81018" w:rsidRDefault="00A81018" w:rsidP="00A81018">
            <w:pPr>
              <w:pStyle w:val="Listeafsnit"/>
              <w:numPr>
                <w:ilvl w:val="0"/>
                <w:numId w:val="4"/>
              </w:numPr>
              <w:spacing w:before="120"/>
            </w:pPr>
            <w:r>
              <w:t>Diverse</w:t>
            </w:r>
          </w:p>
        </w:tc>
        <w:tc>
          <w:tcPr>
            <w:tcW w:w="6662" w:type="dxa"/>
          </w:tcPr>
          <w:p w14:paraId="0BF0E248" w14:textId="7D40D09A" w:rsidR="0082331E" w:rsidRDefault="0082331E" w:rsidP="00CD6AE3">
            <w:pPr>
              <w:spacing w:before="120" w:after="120"/>
            </w:pPr>
            <w:r>
              <w:t xml:space="preserve">VJ tager til </w:t>
            </w:r>
            <w:r w:rsidRPr="00D636DA">
              <w:rPr>
                <w:u w:val="single"/>
              </w:rPr>
              <w:t>formandsmøde</w:t>
            </w:r>
            <w:r>
              <w:t xml:space="preserve"> i provstiet 15/3.</w:t>
            </w:r>
          </w:p>
          <w:p w14:paraId="3E906AF6" w14:textId="77777777" w:rsidR="008D4960" w:rsidRDefault="0082331E" w:rsidP="00CD6AE3">
            <w:pPr>
              <w:spacing w:before="120" w:after="120"/>
            </w:pPr>
            <w:r>
              <w:t xml:space="preserve">LA og CBC tager til </w:t>
            </w:r>
            <w:r w:rsidRPr="00D636DA">
              <w:rPr>
                <w:u w:val="single"/>
              </w:rPr>
              <w:t>distriktsforeningsmøde</w:t>
            </w:r>
            <w:r>
              <w:t xml:space="preserve"> 15/3.</w:t>
            </w:r>
          </w:p>
          <w:p w14:paraId="05EA2225" w14:textId="06D5FFCF" w:rsidR="008D4960" w:rsidRDefault="008D4960" w:rsidP="00CD6AE3">
            <w:pPr>
              <w:spacing w:before="120" w:after="120"/>
            </w:pPr>
            <w:r w:rsidRPr="00D636DA">
              <w:rPr>
                <w:u w:val="single"/>
              </w:rPr>
              <w:t>Provsteindsættelse</w:t>
            </w:r>
            <w:r>
              <w:t xml:space="preserve"> søndag i Helligåndskirken, Slagelse.</w:t>
            </w:r>
          </w:p>
          <w:p w14:paraId="6D65E562" w14:textId="77777777" w:rsidR="008D4960" w:rsidRDefault="008D4960" w:rsidP="00CD6AE3">
            <w:pPr>
              <w:spacing w:before="120" w:after="120"/>
            </w:pPr>
            <w:r w:rsidRPr="00D636DA">
              <w:rPr>
                <w:u w:val="single"/>
              </w:rPr>
              <w:t>Foreningsmøde</w:t>
            </w:r>
            <w:r>
              <w:t xml:space="preserve"> i Boeslunde i går – næste møde 9. maj kl.19.00 i Laden. </w:t>
            </w:r>
          </w:p>
          <w:p w14:paraId="5C1E2C12" w14:textId="4DAAF040" w:rsidR="00C42749" w:rsidRDefault="00C42749" w:rsidP="00CD6AE3">
            <w:pPr>
              <w:spacing w:before="120" w:after="120"/>
            </w:pPr>
            <w:r>
              <w:t>Mht. præstestillingen afventes udmelding fra biskoppen.</w:t>
            </w:r>
          </w:p>
        </w:tc>
        <w:tc>
          <w:tcPr>
            <w:tcW w:w="1276" w:type="dxa"/>
          </w:tcPr>
          <w:p w14:paraId="0C8DA4C8" w14:textId="037B144F" w:rsidR="00CD6AE3" w:rsidRDefault="00A43CFB" w:rsidP="00BA3674">
            <w:pPr>
              <w:spacing w:before="120" w:after="120"/>
              <w:jc w:val="center"/>
            </w:pPr>
            <w:r>
              <w:t>VJ</w:t>
            </w:r>
          </w:p>
        </w:tc>
        <w:tc>
          <w:tcPr>
            <w:tcW w:w="1665" w:type="dxa"/>
          </w:tcPr>
          <w:p w14:paraId="30F731E6" w14:textId="77777777" w:rsidR="00CD6AE3" w:rsidRDefault="00CD6AE3" w:rsidP="00BA3674">
            <w:pPr>
              <w:spacing w:before="120" w:after="120"/>
              <w:jc w:val="center"/>
            </w:pPr>
          </w:p>
        </w:tc>
      </w:tr>
      <w:tr w:rsidR="00CD6AE3" w14:paraId="44E701F2" w14:textId="77777777" w:rsidTr="00C457E7">
        <w:tc>
          <w:tcPr>
            <w:tcW w:w="1027" w:type="dxa"/>
          </w:tcPr>
          <w:p w14:paraId="238E526C" w14:textId="05B1DE07" w:rsidR="00CD6AE3" w:rsidRDefault="00CD6AE3" w:rsidP="00CD6AE3">
            <w:pPr>
              <w:spacing w:before="120"/>
              <w:jc w:val="center"/>
            </w:pPr>
            <w:r>
              <w:t>4.</w:t>
            </w:r>
          </w:p>
        </w:tc>
        <w:tc>
          <w:tcPr>
            <w:tcW w:w="3930" w:type="dxa"/>
          </w:tcPr>
          <w:p w14:paraId="3EE3A1F9" w14:textId="77777777" w:rsidR="00CD6AE3" w:rsidRDefault="00CD6AE3" w:rsidP="00CD6AE3">
            <w:pPr>
              <w:spacing w:before="120" w:after="120"/>
            </w:pPr>
            <w:r>
              <w:t xml:space="preserve">Meddelelser fra </w:t>
            </w:r>
            <w:r w:rsidRPr="002B3806">
              <w:rPr>
                <w:u w:val="single"/>
              </w:rPr>
              <w:t>kassereren</w:t>
            </w:r>
          </w:p>
          <w:p w14:paraId="4A918D9C" w14:textId="77777777" w:rsidR="00A81018" w:rsidRDefault="00A81018" w:rsidP="00A81018">
            <w:pPr>
              <w:pStyle w:val="Listeafsnit"/>
              <w:numPr>
                <w:ilvl w:val="0"/>
                <w:numId w:val="1"/>
              </w:numPr>
              <w:spacing w:before="120"/>
            </w:pPr>
            <w:r>
              <w:t>Regnskabsinstruks</w:t>
            </w:r>
          </w:p>
          <w:p w14:paraId="7984AD0D" w14:textId="4CF2686C" w:rsidR="00A81018" w:rsidRDefault="00A81018" w:rsidP="00CD6AE3">
            <w:pPr>
              <w:pStyle w:val="Listeafsnit"/>
              <w:numPr>
                <w:ilvl w:val="0"/>
                <w:numId w:val="1"/>
              </w:numPr>
              <w:spacing w:before="120"/>
            </w:pPr>
            <w:r>
              <w:t>Årsregnskab 2022</w:t>
            </w:r>
          </w:p>
          <w:p w14:paraId="7D6A6A57" w14:textId="4CA660B3" w:rsidR="00CD6AE3" w:rsidRDefault="00A81018" w:rsidP="004A3C0E">
            <w:pPr>
              <w:pStyle w:val="Listeafsnit"/>
              <w:numPr>
                <w:ilvl w:val="0"/>
                <w:numId w:val="1"/>
              </w:numPr>
              <w:spacing w:before="120"/>
            </w:pPr>
            <w:r>
              <w:t>MitID til MR</w:t>
            </w:r>
          </w:p>
        </w:tc>
        <w:tc>
          <w:tcPr>
            <w:tcW w:w="6662" w:type="dxa"/>
          </w:tcPr>
          <w:p w14:paraId="2E6F9EF8" w14:textId="2A302F01" w:rsidR="004A3C0E" w:rsidRDefault="002B3806" w:rsidP="00CD6AE3">
            <w:pPr>
              <w:spacing w:before="120" w:after="120"/>
            </w:pPr>
            <w:r w:rsidRPr="00D636DA">
              <w:rPr>
                <w:u w:val="single"/>
              </w:rPr>
              <w:t>Regnskabsinstruks</w:t>
            </w:r>
            <w:r>
              <w:t>:</w:t>
            </w:r>
            <w:r w:rsidR="004A3C0E">
              <w:t xml:space="preserve"> Referatet skal indeholde initialer eller for- OG efternavne.</w:t>
            </w:r>
          </w:p>
          <w:p w14:paraId="7AEA34E4" w14:textId="6119AE72" w:rsidR="004A3C0E" w:rsidRDefault="00321EB6" w:rsidP="00CD6AE3">
            <w:pPr>
              <w:spacing w:before="120" w:after="120"/>
            </w:pPr>
            <w:r w:rsidRPr="00D636DA">
              <w:rPr>
                <w:u w:val="single"/>
              </w:rPr>
              <w:t>Årsregnskabet</w:t>
            </w:r>
            <w:r>
              <w:t xml:space="preserve"> kan først godkendes,</w:t>
            </w:r>
            <w:r>
              <w:t xml:space="preserve"> når vi har de eksakte oplys-ninger på de forhåbentligt bevilligede midler til </w:t>
            </w:r>
            <w:r w:rsidR="00C42749">
              <w:t>pasning</w:t>
            </w:r>
            <w:r>
              <w:t xml:space="preserve"> af præste</w:t>
            </w:r>
            <w:r w:rsidR="00C42749">
              <w:t>-gårdshaven</w:t>
            </w:r>
            <w:r>
              <w:t>.</w:t>
            </w:r>
            <w:r w:rsidR="00C42749">
              <w:t xml:space="preserve"> </w:t>
            </w:r>
            <w:r w:rsidR="004A3C0E">
              <w:t xml:space="preserve">Vi kan ikke finde PUs referat af godkendelse af 5%-midler til dækning af timer til </w:t>
            </w:r>
            <w:r w:rsidR="00C42749" w:rsidRPr="00C42749">
              <w:t>præstegårdshaven</w:t>
            </w:r>
            <w:r w:rsidR="00C42749">
              <w:rPr>
                <w:u w:val="single"/>
              </w:rPr>
              <w:t>.</w:t>
            </w:r>
          </w:p>
          <w:p w14:paraId="767E85BC" w14:textId="474121DD" w:rsidR="00321EB6" w:rsidRDefault="009E4B16" w:rsidP="00CD6AE3">
            <w:pPr>
              <w:spacing w:before="120" w:after="120"/>
            </w:pPr>
            <w:r w:rsidRPr="00D636DA">
              <w:rPr>
                <w:u w:val="single"/>
              </w:rPr>
              <w:t>MitID</w:t>
            </w:r>
            <w:r>
              <w:t xml:space="preserve"> til MR: sagen ligger hos Erhvervsstyrelsen.</w:t>
            </w:r>
          </w:p>
        </w:tc>
        <w:tc>
          <w:tcPr>
            <w:tcW w:w="1276" w:type="dxa"/>
          </w:tcPr>
          <w:p w14:paraId="6EDD807E" w14:textId="72C8D6CE" w:rsidR="00CD6AE3" w:rsidRDefault="00A43CFB" w:rsidP="00BA3674">
            <w:pPr>
              <w:spacing w:before="120" w:after="120"/>
              <w:jc w:val="center"/>
            </w:pPr>
            <w:r>
              <w:t>C</w:t>
            </w:r>
            <w:r w:rsidR="00D23B2B">
              <w:t>BC</w:t>
            </w:r>
          </w:p>
        </w:tc>
        <w:tc>
          <w:tcPr>
            <w:tcW w:w="1665" w:type="dxa"/>
          </w:tcPr>
          <w:p w14:paraId="42976413" w14:textId="77777777" w:rsidR="00CD6AE3" w:rsidRDefault="00CD6AE3" w:rsidP="00BA3674">
            <w:pPr>
              <w:spacing w:before="120" w:after="120"/>
              <w:jc w:val="center"/>
            </w:pPr>
          </w:p>
        </w:tc>
      </w:tr>
      <w:tr w:rsidR="00CD6AE3" w14:paraId="780A6AC7" w14:textId="77777777" w:rsidTr="00C457E7">
        <w:tc>
          <w:tcPr>
            <w:tcW w:w="1027" w:type="dxa"/>
          </w:tcPr>
          <w:p w14:paraId="69861345" w14:textId="36EC5D84" w:rsidR="00CD6AE3" w:rsidRDefault="00CD6AE3" w:rsidP="00CD6AE3">
            <w:pPr>
              <w:spacing w:before="120"/>
              <w:jc w:val="center"/>
            </w:pPr>
            <w:r>
              <w:lastRenderedPageBreak/>
              <w:t>5.</w:t>
            </w:r>
          </w:p>
        </w:tc>
        <w:tc>
          <w:tcPr>
            <w:tcW w:w="3930" w:type="dxa"/>
          </w:tcPr>
          <w:p w14:paraId="6D4280F8" w14:textId="1F8019F7" w:rsidR="00A81018" w:rsidRDefault="000C4B37" w:rsidP="00A81018">
            <w:pPr>
              <w:spacing w:before="120" w:after="120"/>
            </w:pPr>
            <w:r>
              <w:t xml:space="preserve">Meddelelser fra </w:t>
            </w:r>
            <w:r w:rsidRPr="00D636DA">
              <w:rPr>
                <w:u w:val="single"/>
              </w:rPr>
              <w:t>kirkeværgen</w:t>
            </w:r>
          </w:p>
        </w:tc>
        <w:tc>
          <w:tcPr>
            <w:tcW w:w="6662" w:type="dxa"/>
          </w:tcPr>
          <w:p w14:paraId="0C8C4539" w14:textId="77777777" w:rsidR="00CD6AE3" w:rsidRDefault="00DA18DE" w:rsidP="00CD6AE3">
            <w:pPr>
              <w:spacing w:before="120" w:after="120"/>
            </w:pPr>
            <w:r w:rsidRPr="00D636DA">
              <w:rPr>
                <w:u w:val="single"/>
              </w:rPr>
              <w:t>Præsteboligen</w:t>
            </w:r>
            <w:r>
              <w:t xml:space="preserve"> afventer tilbud fra maler.</w:t>
            </w:r>
          </w:p>
          <w:p w14:paraId="477D7B2C" w14:textId="77777777" w:rsidR="00DA18DE" w:rsidRDefault="00DA18DE" w:rsidP="00CD6AE3">
            <w:pPr>
              <w:spacing w:before="120" w:after="120"/>
            </w:pPr>
            <w:r>
              <w:t>Gulvet er særdeles slidt.</w:t>
            </w:r>
          </w:p>
          <w:p w14:paraId="25FB83C4" w14:textId="77777777" w:rsidR="00DA18DE" w:rsidRDefault="00DA18DE" w:rsidP="00CD6AE3">
            <w:pPr>
              <w:spacing w:before="120" w:after="120"/>
            </w:pPr>
            <w:r w:rsidRPr="00D636DA">
              <w:rPr>
                <w:u w:val="single"/>
              </w:rPr>
              <w:t>Skotrender</w:t>
            </w:r>
            <w:r>
              <w:t xml:space="preserve"> på kirke og våbenhus: tilbud er kommet ind, og der søges 5%-midler.</w:t>
            </w:r>
          </w:p>
          <w:p w14:paraId="04C5814C" w14:textId="77777777" w:rsidR="00DA18DE" w:rsidRDefault="00DA18DE" w:rsidP="00CD6AE3">
            <w:pPr>
              <w:spacing w:before="120" w:after="120"/>
            </w:pPr>
            <w:r>
              <w:t>Der kalkes i sakristiet.</w:t>
            </w:r>
          </w:p>
          <w:p w14:paraId="2B5AA50D" w14:textId="28C662E6" w:rsidR="00DA18DE" w:rsidRDefault="00DA18DE" w:rsidP="00CD6AE3">
            <w:pPr>
              <w:spacing w:before="120" w:after="120"/>
            </w:pPr>
            <w:r>
              <w:t xml:space="preserve">Nedbrud på </w:t>
            </w:r>
            <w:r w:rsidRPr="00D636DA">
              <w:rPr>
                <w:u w:val="single"/>
              </w:rPr>
              <w:t>pillefyret</w:t>
            </w:r>
            <w:r>
              <w:t xml:space="preserve"> – der søges 5%-midler.</w:t>
            </w:r>
          </w:p>
        </w:tc>
        <w:tc>
          <w:tcPr>
            <w:tcW w:w="1276" w:type="dxa"/>
          </w:tcPr>
          <w:p w14:paraId="4F7AC069" w14:textId="71E997F0" w:rsidR="00CD6AE3" w:rsidRDefault="000C4B37" w:rsidP="00BA3674">
            <w:pPr>
              <w:spacing w:before="120" w:after="120"/>
              <w:jc w:val="center"/>
            </w:pPr>
            <w:r>
              <w:t>AM</w:t>
            </w:r>
          </w:p>
        </w:tc>
        <w:tc>
          <w:tcPr>
            <w:tcW w:w="1665" w:type="dxa"/>
          </w:tcPr>
          <w:p w14:paraId="33344A12" w14:textId="77777777" w:rsidR="00CD6AE3" w:rsidRDefault="00CD6AE3" w:rsidP="00BA3674">
            <w:pPr>
              <w:spacing w:before="120" w:after="120"/>
              <w:jc w:val="center"/>
            </w:pPr>
          </w:p>
        </w:tc>
      </w:tr>
      <w:tr w:rsidR="000C4B37" w14:paraId="426D75B4" w14:textId="77777777" w:rsidTr="00C457E7">
        <w:tc>
          <w:tcPr>
            <w:tcW w:w="1027" w:type="dxa"/>
          </w:tcPr>
          <w:p w14:paraId="6A3E0BF7" w14:textId="167133DF" w:rsidR="000C4B37" w:rsidRDefault="000C4B37" w:rsidP="000C4B37">
            <w:pPr>
              <w:spacing w:before="120"/>
              <w:jc w:val="center"/>
            </w:pPr>
            <w:r>
              <w:t>6.</w:t>
            </w:r>
          </w:p>
        </w:tc>
        <w:tc>
          <w:tcPr>
            <w:tcW w:w="3930" w:type="dxa"/>
          </w:tcPr>
          <w:p w14:paraId="42AF571E" w14:textId="76F84CD6" w:rsidR="000C4B37" w:rsidRDefault="000C4B37" w:rsidP="000C4B37">
            <w:pPr>
              <w:spacing w:before="120"/>
            </w:pPr>
            <w:r>
              <w:t xml:space="preserve">Meddelelser fra </w:t>
            </w:r>
            <w:r w:rsidRPr="00702DCF">
              <w:rPr>
                <w:u w:val="single"/>
              </w:rPr>
              <w:t>kontaktpersonen</w:t>
            </w:r>
          </w:p>
        </w:tc>
        <w:tc>
          <w:tcPr>
            <w:tcW w:w="6662" w:type="dxa"/>
          </w:tcPr>
          <w:p w14:paraId="28AB8E85" w14:textId="77777777" w:rsidR="000C4B37" w:rsidRDefault="00906E1D" w:rsidP="000C4B37">
            <w:pPr>
              <w:spacing w:before="120" w:after="120"/>
            </w:pPr>
            <w:r>
              <w:t>Møde med Landsforeningen 8. marts – LA &amp; VJ.</w:t>
            </w:r>
          </w:p>
          <w:p w14:paraId="5BADF96E" w14:textId="09D70B95" w:rsidR="0006743D" w:rsidRDefault="0006743D" w:rsidP="000C4B37">
            <w:pPr>
              <w:spacing w:before="120" w:after="120"/>
            </w:pPr>
            <w:r>
              <w:t>Personfølsomme notater skal under dobbelt lås.</w:t>
            </w:r>
          </w:p>
        </w:tc>
        <w:tc>
          <w:tcPr>
            <w:tcW w:w="1276" w:type="dxa"/>
          </w:tcPr>
          <w:p w14:paraId="3C46E181" w14:textId="2EA8B1D8" w:rsidR="000C4B37" w:rsidRDefault="000C4B37" w:rsidP="000C4B37">
            <w:pPr>
              <w:spacing w:before="120" w:after="120"/>
              <w:jc w:val="center"/>
            </w:pPr>
            <w:r>
              <w:t>LA</w:t>
            </w:r>
          </w:p>
        </w:tc>
        <w:tc>
          <w:tcPr>
            <w:tcW w:w="1665" w:type="dxa"/>
          </w:tcPr>
          <w:p w14:paraId="0645E4F6" w14:textId="77777777" w:rsidR="000C4B37" w:rsidRDefault="000C4B37" w:rsidP="000C4B37">
            <w:pPr>
              <w:spacing w:before="120" w:after="120"/>
              <w:jc w:val="center"/>
            </w:pPr>
          </w:p>
        </w:tc>
      </w:tr>
      <w:tr w:rsidR="000C4B37" w14:paraId="13EE92B5" w14:textId="77777777" w:rsidTr="00C457E7">
        <w:tc>
          <w:tcPr>
            <w:tcW w:w="1027" w:type="dxa"/>
          </w:tcPr>
          <w:p w14:paraId="526A8D1F" w14:textId="264382AC" w:rsidR="000C4B37" w:rsidRDefault="000C4B37" w:rsidP="000C4B37">
            <w:pPr>
              <w:spacing w:before="120"/>
              <w:jc w:val="center"/>
            </w:pPr>
            <w:r>
              <w:t>7.</w:t>
            </w:r>
          </w:p>
        </w:tc>
        <w:tc>
          <w:tcPr>
            <w:tcW w:w="3930" w:type="dxa"/>
          </w:tcPr>
          <w:p w14:paraId="18BB67F0" w14:textId="77777777" w:rsidR="000C4B37" w:rsidRDefault="000C4B37" w:rsidP="000C4B37">
            <w:pPr>
              <w:spacing w:before="120" w:after="120"/>
            </w:pPr>
            <w:r>
              <w:t xml:space="preserve">Meddelelser fra </w:t>
            </w:r>
            <w:r w:rsidRPr="00702DCF">
              <w:rPr>
                <w:u w:val="single"/>
              </w:rPr>
              <w:t>præsten</w:t>
            </w:r>
          </w:p>
          <w:p w14:paraId="688F2C11" w14:textId="77777777" w:rsidR="000C4B37" w:rsidRDefault="000C4B37" w:rsidP="000C4B37">
            <w:pPr>
              <w:pStyle w:val="Listeafsnit"/>
              <w:numPr>
                <w:ilvl w:val="0"/>
                <w:numId w:val="1"/>
              </w:numPr>
              <w:spacing w:before="120"/>
            </w:pPr>
            <w:r>
              <w:t>Konfirmationer</w:t>
            </w:r>
          </w:p>
          <w:p w14:paraId="7C49470A" w14:textId="579A65C3" w:rsidR="000C4B37" w:rsidRDefault="000C4B37" w:rsidP="000C4B37">
            <w:pPr>
              <w:pStyle w:val="Listeafsnit"/>
              <w:numPr>
                <w:ilvl w:val="0"/>
                <w:numId w:val="1"/>
              </w:numPr>
              <w:spacing w:before="120"/>
            </w:pPr>
            <w:r>
              <w:t>Ønske om bevilling af midler til Sommerkirke (minikonfirmander)</w:t>
            </w:r>
          </w:p>
        </w:tc>
        <w:tc>
          <w:tcPr>
            <w:tcW w:w="6662" w:type="dxa"/>
          </w:tcPr>
          <w:p w14:paraId="6B1428CA" w14:textId="4E5480D2" w:rsidR="00B7140E" w:rsidRDefault="00B7140E" w:rsidP="000C4B37">
            <w:pPr>
              <w:spacing w:before="120" w:after="120"/>
            </w:pPr>
            <w:r>
              <w:t xml:space="preserve">Gudstjenester på </w:t>
            </w:r>
            <w:r w:rsidRPr="00B7140E">
              <w:rPr>
                <w:u w:val="single"/>
              </w:rPr>
              <w:t>Møllebakken</w:t>
            </w:r>
            <w:r>
              <w:t xml:space="preserve"> genoptages en gang om måneden.</w:t>
            </w:r>
          </w:p>
          <w:p w14:paraId="1ADEE40A" w14:textId="491ED04F" w:rsidR="00B7140E" w:rsidRDefault="00B7140E" w:rsidP="000C4B37">
            <w:pPr>
              <w:spacing w:before="120" w:after="120"/>
            </w:pPr>
            <w:r>
              <w:t xml:space="preserve">Meditationer med </w:t>
            </w:r>
            <w:r w:rsidRPr="00B7140E">
              <w:rPr>
                <w:u w:val="single"/>
              </w:rPr>
              <w:t>Kristuskransen</w:t>
            </w:r>
            <w:r>
              <w:t xml:space="preserve"> tirsdage mellem Påske og Pinse.</w:t>
            </w:r>
          </w:p>
          <w:p w14:paraId="18BDE4E0" w14:textId="0DED7E55" w:rsidR="000C4B37" w:rsidRDefault="00437374" w:rsidP="000C4B37">
            <w:pPr>
              <w:spacing w:before="120" w:after="120"/>
            </w:pPr>
            <w:r>
              <w:t xml:space="preserve">Der planlægges musik til </w:t>
            </w:r>
            <w:r w:rsidRPr="00702DCF">
              <w:rPr>
                <w:u w:val="single"/>
              </w:rPr>
              <w:t>konfirmationerne</w:t>
            </w:r>
            <w:r>
              <w:t>.</w:t>
            </w:r>
          </w:p>
          <w:p w14:paraId="2102EE5A" w14:textId="77777777" w:rsidR="00437374" w:rsidRDefault="00437374" w:rsidP="000C4B37">
            <w:pPr>
              <w:spacing w:before="120" w:after="120"/>
            </w:pPr>
            <w:r>
              <w:t>Sommerkirke/</w:t>
            </w:r>
            <w:r w:rsidRPr="00702DCF">
              <w:rPr>
                <w:u w:val="single"/>
              </w:rPr>
              <w:t>Minikonfirmander</w:t>
            </w:r>
            <w:r>
              <w:t xml:space="preserve"> udsættes til næste år.</w:t>
            </w:r>
          </w:p>
          <w:p w14:paraId="223743DE" w14:textId="4F845466" w:rsidR="00A327F3" w:rsidRDefault="00A327F3" w:rsidP="000C4B37">
            <w:pPr>
              <w:spacing w:before="120" w:after="120"/>
            </w:pPr>
            <w:r>
              <w:t>Det overvejes, om der skal være gudstjeneste Nytårsaftens eftermiddag eller</w:t>
            </w:r>
            <w:r w:rsidR="005968C6">
              <w:t xml:space="preserve"> </w:t>
            </w:r>
            <w:r>
              <w:t>Nytårsdags eftermiddag.</w:t>
            </w:r>
          </w:p>
        </w:tc>
        <w:tc>
          <w:tcPr>
            <w:tcW w:w="1276" w:type="dxa"/>
          </w:tcPr>
          <w:p w14:paraId="3D337197" w14:textId="593EBEA8" w:rsidR="000C4B37" w:rsidRDefault="000C4B37" w:rsidP="000C4B37">
            <w:pPr>
              <w:spacing w:before="120" w:after="120"/>
              <w:jc w:val="center"/>
            </w:pPr>
            <w:r>
              <w:t>BSA</w:t>
            </w:r>
          </w:p>
        </w:tc>
        <w:tc>
          <w:tcPr>
            <w:tcW w:w="1665" w:type="dxa"/>
          </w:tcPr>
          <w:p w14:paraId="799994CE" w14:textId="77777777" w:rsidR="000C4B37" w:rsidRDefault="000C4B37" w:rsidP="000C4B37">
            <w:pPr>
              <w:spacing w:before="120" w:after="120"/>
              <w:jc w:val="center"/>
            </w:pPr>
          </w:p>
        </w:tc>
      </w:tr>
      <w:tr w:rsidR="000C4B37" w14:paraId="4A3EA5C2" w14:textId="77777777" w:rsidTr="00C457E7">
        <w:tc>
          <w:tcPr>
            <w:tcW w:w="1027" w:type="dxa"/>
          </w:tcPr>
          <w:p w14:paraId="0BEA7867" w14:textId="62427354" w:rsidR="000C4B37" w:rsidRDefault="000C4B37" w:rsidP="000C4B37">
            <w:pPr>
              <w:spacing w:before="120"/>
              <w:jc w:val="center"/>
            </w:pPr>
            <w:r>
              <w:t>8.</w:t>
            </w:r>
          </w:p>
        </w:tc>
        <w:tc>
          <w:tcPr>
            <w:tcW w:w="3930" w:type="dxa"/>
          </w:tcPr>
          <w:p w14:paraId="5725248C" w14:textId="77777777" w:rsidR="000C4B37" w:rsidRDefault="000C4B37" w:rsidP="000C4B37">
            <w:pPr>
              <w:spacing w:before="120" w:after="120"/>
            </w:pPr>
            <w:r w:rsidRPr="00702DCF">
              <w:rPr>
                <w:u w:val="single"/>
              </w:rPr>
              <w:t>Aktivitetsudvalget</w:t>
            </w:r>
          </w:p>
          <w:p w14:paraId="46F7EFD1" w14:textId="77777777" w:rsidR="000C4B37" w:rsidRDefault="000C4B37" w:rsidP="000C4B37">
            <w:pPr>
              <w:pStyle w:val="Listeafsnit"/>
              <w:numPr>
                <w:ilvl w:val="0"/>
                <w:numId w:val="1"/>
              </w:numPr>
              <w:spacing w:before="120"/>
            </w:pPr>
            <w:r>
              <w:t>Kunst og kirker</w:t>
            </w:r>
          </w:p>
          <w:p w14:paraId="30B8006A" w14:textId="77777777" w:rsidR="000C4B37" w:rsidRDefault="000C4B37" w:rsidP="000C4B37">
            <w:pPr>
              <w:pStyle w:val="Listeafsnit"/>
              <w:numPr>
                <w:ilvl w:val="0"/>
                <w:numId w:val="1"/>
              </w:numPr>
              <w:spacing w:before="120"/>
            </w:pPr>
            <w:r>
              <w:t>Møde (kalender)</w:t>
            </w:r>
          </w:p>
          <w:p w14:paraId="3D19C576" w14:textId="1DF4B408" w:rsidR="000C4B37" w:rsidRDefault="000C4B37" w:rsidP="000C4B37">
            <w:pPr>
              <w:pStyle w:val="Listeafsnit"/>
              <w:numPr>
                <w:ilvl w:val="0"/>
                <w:numId w:val="1"/>
              </w:numPr>
              <w:spacing w:before="120"/>
            </w:pPr>
            <w:r>
              <w:t>Menighedsmøde</w:t>
            </w:r>
          </w:p>
        </w:tc>
        <w:tc>
          <w:tcPr>
            <w:tcW w:w="6662" w:type="dxa"/>
          </w:tcPr>
          <w:p w14:paraId="68198AE4" w14:textId="77777777" w:rsidR="000C4B37" w:rsidRDefault="00701CD9" w:rsidP="000C4B37">
            <w:pPr>
              <w:spacing w:before="120" w:after="120"/>
            </w:pPr>
            <w:r w:rsidRPr="002F25D5">
              <w:rPr>
                <w:u w:val="single"/>
              </w:rPr>
              <w:t>Kunst og Kirker</w:t>
            </w:r>
            <w:r>
              <w:t>: Opbevaring af de hvide podier i det gamle fyrrum – vi skal bruge 16 podier plus staffelier 10.-12. november.</w:t>
            </w:r>
          </w:p>
          <w:p w14:paraId="1A0DE6B2" w14:textId="0FA12C2D" w:rsidR="00701CD9" w:rsidRDefault="00701CD9" w:rsidP="000C4B37">
            <w:pPr>
              <w:spacing w:before="120" w:after="120"/>
            </w:pPr>
            <w:r>
              <w:t>AM indtrådt i KOK i stedet for LBA.</w:t>
            </w:r>
          </w:p>
          <w:p w14:paraId="352861FC" w14:textId="6E14ED02" w:rsidR="00701CD9" w:rsidRDefault="00701CD9" w:rsidP="000C4B37">
            <w:pPr>
              <w:spacing w:before="120" w:after="120"/>
            </w:pPr>
            <w:r>
              <w:t>Koncerter både 11. og 12. november.</w:t>
            </w:r>
          </w:p>
          <w:p w14:paraId="3B779F60" w14:textId="77777777" w:rsidR="00701CD9" w:rsidRDefault="00701CD9" w:rsidP="000C4B37">
            <w:pPr>
              <w:spacing w:before="120" w:after="120"/>
            </w:pPr>
            <w:r>
              <w:t>12. november kl.13.00 foredrag om Boeslundetavlen.</w:t>
            </w:r>
          </w:p>
          <w:p w14:paraId="5D409DEF" w14:textId="77777777" w:rsidR="00702DCF" w:rsidRDefault="00702DCF" w:rsidP="000C4B37">
            <w:pPr>
              <w:spacing w:before="120" w:after="120"/>
            </w:pPr>
            <w:r>
              <w:t>Detailplanlægning tages med aktivitetsudvalget.</w:t>
            </w:r>
          </w:p>
          <w:p w14:paraId="3E5CC46C" w14:textId="04DE8A40" w:rsidR="001B7C69" w:rsidRDefault="00702DCF" w:rsidP="000C4B37">
            <w:pPr>
              <w:spacing w:before="120" w:after="120"/>
            </w:pPr>
            <w:r w:rsidRPr="002F25D5">
              <w:rPr>
                <w:u w:val="single"/>
              </w:rPr>
              <w:t>Menighedsmøde</w:t>
            </w:r>
            <w:r>
              <w:t xml:space="preserve"> dato</w:t>
            </w:r>
            <w:r w:rsidR="002473C4">
              <w:t xml:space="preserve">: </w:t>
            </w:r>
            <w:r w:rsidR="007F699B">
              <w:t>onsdag den 19. april kl.19.00</w:t>
            </w:r>
          </w:p>
          <w:p w14:paraId="20B902A1" w14:textId="54613F6C" w:rsidR="00702DCF" w:rsidRDefault="001B7C69" w:rsidP="000C4B37">
            <w:pPr>
              <w:spacing w:before="120" w:after="120"/>
            </w:pPr>
            <w:r w:rsidRPr="002F25D5">
              <w:rPr>
                <w:u w:val="single"/>
              </w:rPr>
              <w:t>Aktivitetsudvalgsmøder</w:t>
            </w:r>
            <w:r>
              <w:t>:</w:t>
            </w:r>
            <w:r w:rsidR="002473C4">
              <w:t xml:space="preserve"> 28. marts 17.00 og efter 23. maj</w:t>
            </w:r>
          </w:p>
        </w:tc>
        <w:tc>
          <w:tcPr>
            <w:tcW w:w="1276" w:type="dxa"/>
          </w:tcPr>
          <w:p w14:paraId="4FAB625C" w14:textId="77777777" w:rsidR="000C4B37" w:rsidRDefault="000C4B37" w:rsidP="000C4B37">
            <w:pPr>
              <w:spacing w:before="120" w:after="120"/>
              <w:jc w:val="center"/>
            </w:pPr>
            <w:r>
              <w:t>LA</w:t>
            </w:r>
          </w:p>
          <w:p w14:paraId="74A6AE41" w14:textId="7CE939E3" w:rsidR="000C4B37" w:rsidRDefault="000C4B37" w:rsidP="000C4B37">
            <w:pPr>
              <w:spacing w:before="120" w:after="120"/>
              <w:jc w:val="center"/>
            </w:pPr>
            <w:r>
              <w:t>BSA</w:t>
            </w:r>
          </w:p>
        </w:tc>
        <w:tc>
          <w:tcPr>
            <w:tcW w:w="1665" w:type="dxa"/>
          </w:tcPr>
          <w:p w14:paraId="3977F6AA" w14:textId="77777777" w:rsidR="000C4B37" w:rsidRDefault="000C4B37" w:rsidP="000C4B37">
            <w:pPr>
              <w:spacing w:before="120" w:after="120"/>
              <w:jc w:val="center"/>
            </w:pPr>
          </w:p>
        </w:tc>
      </w:tr>
      <w:tr w:rsidR="000C4B37" w14:paraId="15ED17C9" w14:textId="77777777" w:rsidTr="00C457E7">
        <w:tc>
          <w:tcPr>
            <w:tcW w:w="1027" w:type="dxa"/>
          </w:tcPr>
          <w:p w14:paraId="6069E0B0" w14:textId="210B9763" w:rsidR="000C4B37" w:rsidRDefault="000C4B37" w:rsidP="000C4B37">
            <w:pPr>
              <w:spacing w:before="120"/>
              <w:jc w:val="center"/>
            </w:pPr>
            <w:r>
              <w:t>9.</w:t>
            </w:r>
          </w:p>
        </w:tc>
        <w:tc>
          <w:tcPr>
            <w:tcW w:w="3930" w:type="dxa"/>
          </w:tcPr>
          <w:p w14:paraId="58DD9847" w14:textId="5E1952F9" w:rsidR="000C4B37" w:rsidRDefault="000C4B37" w:rsidP="00612107">
            <w:pPr>
              <w:spacing w:before="120"/>
            </w:pPr>
            <w:r w:rsidRPr="00612107">
              <w:rPr>
                <w:u w:val="single"/>
              </w:rPr>
              <w:t>Personalerepræsentanten</w:t>
            </w:r>
          </w:p>
        </w:tc>
        <w:tc>
          <w:tcPr>
            <w:tcW w:w="6662" w:type="dxa"/>
          </w:tcPr>
          <w:p w14:paraId="4827BB8D" w14:textId="13BC0D90" w:rsidR="000C4B37" w:rsidRDefault="00612107" w:rsidP="000C4B37">
            <w:pPr>
              <w:spacing w:before="120" w:after="120"/>
            </w:pPr>
            <w:r>
              <w:t xml:space="preserve">Der afholdes </w:t>
            </w:r>
            <w:r w:rsidRPr="002F25D5">
              <w:rPr>
                <w:u w:val="single"/>
              </w:rPr>
              <w:t>personalemøde</w:t>
            </w:r>
            <w:r>
              <w:t xml:space="preserve"> med valg af personalerepræsentant</w:t>
            </w:r>
            <w:r w:rsidR="00A06DF2">
              <w:t>.</w:t>
            </w:r>
          </w:p>
        </w:tc>
        <w:tc>
          <w:tcPr>
            <w:tcW w:w="1276" w:type="dxa"/>
          </w:tcPr>
          <w:p w14:paraId="3752EF4F" w14:textId="0C698CA9" w:rsidR="000C4B37" w:rsidRDefault="000C4B37" w:rsidP="000C4B37">
            <w:pPr>
              <w:spacing w:before="120" w:after="120"/>
              <w:jc w:val="center"/>
            </w:pPr>
            <w:r>
              <w:t>AH</w:t>
            </w:r>
          </w:p>
        </w:tc>
        <w:tc>
          <w:tcPr>
            <w:tcW w:w="1665" w:type="dxa"/>
          </w:tcPr>
          <w:p w14:paraId="03B3706F" w14:textId="3A9A108F" w:rsidR="000C4B37" w:rsidRDefault="00A06DF2" w:rsidP="000C4B37">
            <w:pPr>
              <w:spacing w:before="120" w:after="120"/>
              <w:jc w:val="center"/>
            </w:pPr>
            <w:r>
              <w:t>LA</w:t>
            </w:r>
          </w:p>
        </w:tc>
      </w:tr>
      <w:tr w:rsidR="000C4B37" w14:paraId="27A72E48" w14:textId="77777777" w:rsidTr="00C457E7">
        <w:tc>
          <w:tcPr>
            <w:tcW w:w="1027" w:type="dxa"/>
          </w:tcPr>
          <w:p w14:paraId="43B63C1B" w14:textId="15683114" w:rsidR="000C4B37" w:rsidRDefault="000C4B37" w:rsidP="000C4B37">
            <w:pPr>
              <w:spacing w:before="120"/>
              <w:jc w:val="center"/>
            </w:pPr>
            <w:r>
              <w:lastRenderedPageBreak/>
              <w:t>10</w:t>
            </w:r>
          </w:p>
        </w:tc>
        <w:tc>
          <w:tcPr>
            <w:tcW w:w="3930" w:type="dxa"/>
          </w:tcPr>
          <w:p w14:paraId="412CB997" w14:textId="4845D5AF" w:rsidR="000C4B37" w:rsidRDefault="000C4B37" w:rsidP="000C4B37">
            <w:pPr>
              <w:spacing w:before="120" w:after="120"/>
            </w:pPr>
            <w:r>
              <w:t>Eventuelt</w:t>
            </w:r>
          </w:p>
        </w:tc>
        <w:tc>
          <w:tcPr>
            <w:tcW w:w="6662" w:type="dxa"/>
          </w:tcPr>
          <w:p w14:paraId="64167023" w14:textId="77777777" w:rsidR="000C4B37" w:rsidRDefault="00A06DF2" w:rsidP="000C4B37">
            <w:pPr>
              <w:spacing w:before="120" w:after="120"/>
            </w:pPr>
            <w:r>
              <w:t xml:space="preserve">Der overvejes </w:t>
            </w:r>
            <w:r w:rsidRPr="002F25D5">
              <w:rPr>
                <w:u w:val="single"/>
              </w:rPr>
              <w:t>åbent hus</w:t>
            </w:r>
            <w:r>
              <w:t xml:space="preserve"> i en uge: aftener med kaffe, bøger, spil, samtale, måske fællesspisning med tilmelding.</w:t>
            </w:r>
          </w:p>
          <w:p w14:paraId="2A81F88C" w14:textId="77777777" w:rsidR="00E02D56" w:rsidRDefault="00E02D56" w:rsidP="000C4B37">
            <w:pPr>
              <w:spacing w:before="120" w:after="120"/>
            </w:pPr>
            <w:r>
              <w:t xml:space="preserve">Overvej </w:t>
            </w:r>
            <w:r w:rsidRPr="002F25D5">
              <w:rPr>
                <w:u w:val="single"/>
              </w:rPr>
              <w:t>sorggruppe</w:t>
            </w:r>
            <w:r>
              <w:t xml:space="preserve"> på kirkegården, kaffe på kanden under halvtaget hver tirsdag eller lignende.</w:t>
            </w:r>
          </w:p>
          <w:p w14:paraId="10808E33" w14:textId="77777777" w:rsidR="00E02D56" w:rsidRDefault="00E02D56" w:rsidP="000C4B37">
            <w:pPr>
              <w:spacing w:before="120" w:after="120"/>
            </w:pPr>
            <w:r>
              <w:t>Fredning af gravsteder tages op.</w:t>
            </w:r>
          </w:p>
          <w:p w14:paraId="02697E5C" w14:textId="77777777" w:rsidR="00A327F3" w:rsidRDefault="00A327F3" w:rsidP="000C4B37">
            <w:pPr>
              <w:spacing w:before="120" w:after="120"/>
            </w:pPr>
            <w:r>
              <w:t>Menighedsrådet bør på kirkegårdstur ude i landet.</w:t>
            </w:r>
          </w:p>
          <w:p w14:paraId="6BD8B144" w14:textId="685E604E" w:rsidR="00071DE4" w:rsidRDefault="00071DE4" w:rsidP="000C4B37">
            <w:pPr>
              <w:spacing w:before="120" w:after="120"/>
            </w:pPr>
            <w:r>
              <w:t>Vi skal have gang i arbejdet med Boeslundealter-udstilling.</w:t>
            </w:r>
          </w:p>
        </w:tc>
        <w:tc>
          <w:tcPr>
            <w:tcW w:w="1276" w:type="dxa"/>
          </w:tcPr>
          <w:p w14:paraId="73156E9E" w14:textId="77777777" w:rsidR="000C4B37" w:rsidRDefault="000C4B37" w:rsidP="000C4B37">
            <w:pPr>
              <w:spacing w:before="120" w:after="120"/>
              <w:jc w:val="center"/>
            </w:pPr>
          </w:p>
        </w:tc>
        <w:tc>
          <w:tcPr>
            <w:tcW w:w="1665" w:type="dxa"/>
          </w:tcPr>
          <w:p w14:paraId="0B53085C" w14:textId="77777777" w:rsidR="000C4B37" w:rsidRDefault="00A06DF2" w:rsidP="000C4B37">
            <w:pPr>
              <w:spacing w:before="120" w:after="120"/>
              <w:jc w:val="center"/>
            </w:pPr>
            <w:r>
              <w:t>Aktivitetsudv.</w:t>
            </w:r>
          </w:p>
          <w:p w14:paraId="0B7ABB4A" w14:textId="77777777" w:rsidR="00E02D56" w:rsidRDefault="00E02D56" w:rsidP="000C4B37">
            <w:pPr>
              <w:spacing w:before="120" w:after="120"/>
              <w:jc w:val="center"/>
            </w:pPr>
          </w:p>
          <w:p w14:paraId="21519723" w14:textId="77777777" w:rsidR="00E02D56" w:rsidRDefault="00E02D56" w:rsidP="000C4B37">
            <w:pPr>
              <w:spacing w:before="120" w:after="120"/>
              <w:jc w:val="center"/>
            </w:pPr>
          </w:p>
          <w:p w14:paraId="6C48BC72" w14:textId="77777777" w:rsidR="00E02D56" w:rsidRDefault="00E02D56" w:rsidP="000C4B37">
            <w:pPr>
              <w:spacing w:before="120" w:after="120"/>
              <w:jc w:val="center"/>
            </w:pPr>
            <w:r>
              <w:t>VJ</w:t>
            </w:r>
          </w:p>
          <w:p w14:paraId="635D92AA" w14:textId="77777777" w:rsidR="00087B42" w:rsidRDefault="00087B42" w:rsidP="000C4B37">
            <w:pPr>
              <w:spacing w:before="120" w:after="120"/>
              <w:jc w:val="center"/>
            </w:pPr>
          </w:p>
          <w:p w14:paraId="1841996A" w14:textId="32F3821B" w:rsidR="00087B42" w:rsidRDefault="00087B42" w:rsidP="000C4B37">
            <w:pPr>
              <w:spacing w:before="120" w:after="120"/>
              <w:jc w:val="center"/>
            </w:pPr>
            <w:r>
              <w:t>AH</w:t>
            </w:r>
          </w:p>
        </w:tc>
      </w:tr>
      <w:tr w:rsidR="000C4B37" w14:paraId="2A9001A7" w14:textId="77777777" w:rsidTr="00C457E7">
        <w:tc>
          <w:tcPr>
            <w:tcW w:w="1027" w:type="dxa"/>
          </w:tcPr>
          <w:p w14:paraId="53A75187" w14:textId="77777777" w:rsidR="000C4B37" w:rsidRDefault="000C4B37" w:rsidP="000C4B37">
            <w:pPr>
              <w:spacing w:before="120"/>
              <w:jc w:val="center"/>
            </w:pPr>
          </w:p>
        </w:tc>
        <w:tc>
          <w:tcPr>
            <w:tcW w:w="3930" w:type="dxa"/>
          </w:tcPr>
          <w:p w14:paraId="54EF8BEC" w14:textId="77777777" w:rsidR="000C4B37" w:rsidRDefault="000C4B37" w:rsidP="000C4B37">
            <w:pPr>
              <w:spacing w:before="120" w:after="120"/>
            </w:pPr>
          </w:p>
        </w:tc>
        <w:tc>
          <w:tcPr>
            <w:tcW w:w="6662" w:type="dxa"/>
          </w:tcPr>
          <w:p w14:paraId="04D7BB73" w14:textId="77777777" w:rsidR="000C4B37" w:rsidRDefault="000C4B37" w:rsidP="000C4B37">
            <w:pPr>
              <w:spacing w:before="120" w:after="120"/>
            </w:pPr>
          </w:p>
        </w:tc>
        <w:tc>
          <w:tcPr>
            <w:tcW w:w="1276" w:type="dxa"/>
          </w:tcPr>
          <w:p w14:paraId="633ECEAB" w14:textId="77777777" w:rsidR="000C4B37" w:rsidRDefault="000C4B37" w:rsidP="000C4B37">
            <w:pPr>
              <w:spacing w:before="120" w:after="120"/>
              <w:jc w:val="center"/>
            </w:pPr>
          </w:p>
        </w:tc>
        <w:tc>
          <w:tcPr>
            <w:tcW w:w="1665" w:type="dxa"/>
          </w:tcPr>
          <w:p w14:paraId="7B8B502E" w14:textId="77777777" w:rsidR="000C4B37" w:rsidRDefault="000C4B37" w:rsidP="000C4B37">
            <w:pPr>
              <w:spacing w:before="120" w:after="120"/>
              <w:jc w:val="center"/>
            </w:pPr>
          </w:p>
        </w:tc>
      </w:tr>
    </w:tbl>
    <w:p w14:paraId="4ACC555E" w14:textId="18371D3A" w:rsidR="00CD6AE3" w:rsidRDefault="00CD6AE3"/>
    <w:p w14:paraId="1568FE42" w14:textId="0231CD34" w:rsidR="00EC7AFB" w:rsidRDefault="00EC7AFB">
      <w:r>
        <w:t xml:space="preserve">Underskrevet, dato: </w:t>
      </w:r>
    </w:p>
    <w:p w14:paraId="4B99FE56" w14:textId="77777777" w:rsidR="00EC7AFB" w:rsidRDefault="00EC7AFB"/>
    <w:p w14:paraId="23457EBA" w14:textId="116C1B15" w:rsidR="00CD6AE3" w:rsidRDefault="00CD6AE3"/>
    <w:p w14:paraId="7B57B716" w14:textId="6F17CB9D" w:rsidR="00D22A36" w:rsidRDefault="00D22A36"/>
    <w:p w14:paraId="7EEB335A" w14:textId="7F17EC7C" w:rsidR="00D22A36" w:rsidRDefault="00D22A36">
      <w:r>
        <w:t>______________________________________</w:t>
      </w:r>
      <w:r>
        <w:tab/>
        <w:t>_____________________________________</w:t>
      </w:r>
      <w:r>
        <w:tab/>
        <w:t>__________________________________</w:t>
      </w:r>
    </w:p>
    <w:p w14:paraId="79E401E3" w14:textId="3013178B" w:rsidR="00D22A36" w:rsidRDefault="00EC7AFB">
      <w:r>
        <w:t xml:space="preserve">              </w:t>
      </w:r>
      <w:r w:rsidR="00D22A36">
        <w:t xml:space="preserve">Formand </w:t>
      </w:r>
      <w:r w:rsidR="00676406">
        <w:t>Villy Jørgensen</w:t>
      </w:r>
      <w:r w:rsidR="00D22A36">
        <w:tab/>
      </w:r>
      <w:r w:rsidR="00D22A36">
        <w:tab/>
      </w:r>
      <w:r w:rsidR="00633F66">
        <w:t xml:space="preserve">  </w:t>
      </w:r>
      <w:r w:rsidR="007E6580">
        <w:t xml:space="preserve">            </w:t>
      </w:r>
      <w:r w:rsidR="00D22A36">
        <w:t>Kasserer</w:t>
      </w:r>
      <w:r w:rsidR="00676406">
        <w:t xml:space="preserve"> Charlotte</w:t>
      </w:r>
      <w:r w:rsidR="002848E4">
        <w:t xml:space="preserve"> Cruse</w:t>
      </w:r>
      <w:r w:rsidR="00D22A36">
        <w:tab/>
      </w:r>
      <w:r w:rsidR="00633F66">
        <w:t xml:space="preserve"> </w:t>
      </w:r>
      <w:r w:rsidR="007E6580">
        <w:tab/>
        <w:t xml:space="preserve">           </w:t>
      </w:r>
      <w:r w:rsidR="00D22A36">
        <w:t>Kontaktperson</w:t>
      </w:r>
      <w:r>
        <w:t xml:space="preserve"> Linda Andersen</w:t>
      </w:r>
    </w:p>
    <w:p w14:paraId="60BB30D1" w14:textId="084CBB17" w:rsidR="00D22A36" w:rsidRDefault="00D22A36"/>
    <w:p w14:paraId="02B209D2" w14:textId="032F7411" w:rsidR="00D22A36" w:rsidRDefault="00D22A36"/>
    <w:p w14:paraId="4E845B30" w14:textId="2C27DC35" w:rsidR="00D22A36" w:rsidRDefault="00D22A36">
      <w:r>
        <w:t>______________________________________</w:t>
      </w:r>
      <w:r>
        <w:tab/>
        <w:t>_____________________________________</w:t>
      </w:r>
      <w:r>
        <w:tab/>
        <w:t>__________________________________</w:t>
      </w:r>
    </w:p>
    <w:p w14:paraId="380FA69F" w14:textId="367B048C" w:rsidR="00D22A36" w:rsidRDefault="0088202B">
      <w:r>
        <w:t xml:space="preserve">   </w:t>
      </w:r>
      <w:r w:rsidR="007E6580">
        <w:t xml:space="preserve">         </w:t>
      </w:r>
      <w:r>
        <w:t xml:space="preserve">Kirkeværge Anette </w:t>
      </w:r>
      <w:r w:rsidR="002848E4">
        <w:t>Mortensen</w:t>
      </w:r>
      <w:r>
        <w:tab/>
      </w:r>
      <w:r w:rsidR="002848E4">
        <w:tab/>
      </w:r>
      <w:r w:rsidR="007E6580">
        <w:t xml:space="preserve">     </w:t>
      </w:r>
      <w:r w:rsidR="002848E4">
        <w:t>Næstformand</w:t>
      </w:r>
      <w:r w:rsidR="003359CA">
        <w:t xml:space="preserve"> Lonnie Burkal Andersen</w:t>
      </w:r>
      <w:r w:rsidR="003359CA">
        <w:tab/>
      </w:r>
      <w:r w:rsidR="007E6580">
        <w:t xml:space="preserve">              </w:t>
      </w:r>
      <w:r w:rsidR="00304FB6">
        <w:t>Sekretær Ida Fogh Ki</w:t>
      </w:r>
      <w:r w:rsidR="002848E4">
        <w:t>berg</w:t>
      </w:r>
    </w:p>
    <w:p w14:paraId="41FE645B" w14:textId="575CD05F" w:rsidR="00D22A36" w:rsidRDefault="00D22A36"/>
    <w:p w14:paraId="1EB2BA22" w14:textId="499B7A3A" w:rsidR="00D22A36" w:rsidRDefault="00D22A36"/>
    <w:p w14:paraId="0F8B0DA1" w14:textId="2F9C66B6" w:rsidR="00D22A36" w:rsidRDefault="00D22A36" w:rsidP="00D22A36">
      <w:r>
        <w:t>______________________________________</w:t>
      </w:r>
      <w:r>
        <w:tab/>
        <w:t>_____________________________________</w:t>
      </w:r>
      <w:r>
        <w:tab/>
      </w:r>
    </w:p>
    <w:p w14:paraId="1E1D20EC" w14:textId="45DAA5E3" w:rsidR="00304FB6" w:rsidRDefault="00AE151F" w:rsidP="00D22A36">
      <w:r>
        <w:t xml:space="preserve">         Knst. sognepræst Birgitte Saltorp</w:t>
      </w:r>
    </w:p>
    <w:sectPr w:rsidR="00304FB6" w:rsidSect="00CD6AE3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BF8F1" w14:textId="77777777" w:rsidR="008C4E32" w:rsidRDefault="008C4E32" w:rsidP="002473C4">
      <w:pPr>
        <w:spacing w:after="0" w:line="240" w:lineRule="auto"/>
      </w:pPr>
      <w:r>
        <w:separator/>
      </w:r>
    </w:p>
  </w:endnote>
  <w:endnote w:type="continuationSeparator" w:id="0">
    <w:p w14:paraId="433B0A1E" w14:textId="77777777" w:rsidR="008C4E32" w:rsidRDefault="008C4E32" w:rsidP="0024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4214598"/>
      <w:docPartObj>
        <w:docPartGallery w:val="Page Numbers (Bottom of Page)"/>
        <w:docPartUnique/>
      </w:docPartObj>
    </w:sdtPr>
    <w:sdtContent>
      <w:p w14:paraId="08209472" w14:textId="039382D9" w:rsidR="002473C4" w:rsidRDefault="002473C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7D3825" w14:textId="77777777" w:rsidR="002473C4" w:rsidRDefault="002473C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3AF15" w14:textId="77777777" w:rsidR="008C4E32" w:rsidRDefault="008C4E32" w:rsidP="002473C4">
      <w:pPr>
        <w:spacing w:after="0" w:line="240" w:lineRule="auto"/>
      </w:pPr>
      <w:r>
        <w:separator/>
      </w:r>
    </w:p>
  </w:footnote>
  <w:footnote w:type="continuationSeparator" w:id="0">
    <w:p w14:paraId="7E5AEAEB" w14:textId="77777777" w:rsidR="008C4E32" w:rsidRDefault="008C4E32" w:rsidP="00247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7E90"/>
    <w:multiLevelType w:val="hybridMultilevel"/>
    <w:tmpl w:val="935A65D2"/>
    <w:lvl w:ilvl="0" w:tplc="2A2C2A6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244EE"/>
    <w:multiLevelType w:val="hybridMultilevel"/>
    <w:tmpl w:val="201088DC"/>
    <w:lvl w:ilvl="0" w:tplc="AFCA449A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312BC"/>
    <w:multiLevelType w:val="hybridMultilevel"/>
    <w:tmpl w:val="B512F990"/>
    <w:lvl w:ilvl="0" w:tplc="4FB89F88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86662"/>
    <w:multiLevelType w:val="hybridMultilevel"/>
    <w:tmpl w:val="30D24248"/>
    <w:lvl w:ilvl="0" w:tplc="A8A6986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29031">
    <w:abstractNumId w:val="1"/>
  </w:num>
  <w:num w:numId="2" w16cid:durableId="1146240951">
    <w:abstractNumId w:val="0"/>
  </w:num>
  <w:num w:numId="3" w16cid:durableId="804468464">
    <w:abstractNumId w:val="3"/>
  </w:num>
  <w:num w:numId="4" w16cid:durableId="1123232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CD"/>
    <w:rsid w:val="0006743D"/>
    <w:rsid w:val="00071DE4"/>
    <w:rsid w:val="00087B42"/>
    <w:rsid w:val="000C4B37"/>
    <w:rsid w:val="00123F1B"/>
    <w:rsid w:val="00151F3C"/>
    <w:rsid w:val="001B7C69"/>
    <w:rsid w:val="002473C4"/>
    <w:rsid w:val="002713A6"/>
    <w:rsid w:val="002777EE"/>
    <w:rsid w:val="002848E4"/>
    <w:rsid w:val="002B3806"/>
    <w:rsid w:val="002F25D5"/>
    <w:rsid w:val="00304FB6"/>
    <w:rsid w:val="00321EB6"/>
    <w:rsid w:val="003359CA"/>
    <w:rsid w:val="004276C8"/>
    <w:rsid w:val="00437374"/>
    <w:rsid w:val="00483BCD"/>
    <w:rsid w:val="004848AA"/>
    <w:rsid w:val="004A3C0E"/>
    <w:rsid w:val="004A6073"/>
    <w:rsid w:val="005430F0"/>
    <w:rsid w:val="005968C6"/>
    <w:rsid w:val="00612107"/>
    <w:rsid w:val="00615113"/>
    <w:rsid w:val="00633F66"/>
    <w:rsid w:val="00676406"/>
    <w:rsid w:val="0069464E"/>
    <w:rsid w:val="006D57A7"/>
    <w:rsid w:val="00701CD9"/>
    <w:rsid w:val="00702DCF"/>
    <w:rsid w:val="007E1650"/>
    <w:rsid w:val="007E6580"/>
    <w:rsid w:val="007F699B"/>
    <w:rsid w:val="0082331E"/>
    <w:rsid w:val="0088202B"/>
    <w:rsid w:val="008C4E32"/>
    <w:rsid w:val="008C7347"/>
    <w:rsid w:val="008D4960"/>
    <w:rsid w:val="00906E1D"/>
    <w:rsid w:val="009510EB"/>
    <w:rsid w:val="009B69C4"/>
    <w:rsid w:val="009E4B16"/>
    <w:rsid w:val="00A03039"/>
    <w:rsid w:val="00A06DF2"/>
    <w:rsid w:val="00A327F3"/>
    <w:rsid w:val="00A43CFB"/>
    <w:rsid w:val="00A81018"/>
    <w:rsid w:val="00A91EAD"/>
    <w:rsid w:val="00AB50B5"/>
    <w:rsid w:val="00AE151F"/>
    <w:rsid w:val="00AE42B3"/>
    <w:rsid w:val="00B7140E"/>
    <w:rsid w:val="00B73DA7"/>
    <w:rsid w:val="00BA3674"/>
    <w:rsid w:val="00C42749"/>
    <w:rsid w:val="00C457E7"/>
    <w:rsid w:val="00CA5A8A"/>
    <w:rsid w:val="00CD6AE3"/>
    <w:rsid w:val="00D22A36"/>
    <w:rsid w:val="00D23B2B"/>
    <w:rsid w:val="00D3415E"/>
    <w:rsid w:val="00D636DA"/>
    <w:rsid w:val="00DA18DE"/>
    <w:rsid w:val="00E02D56"/>
    <w:rsid w:val="00E96707"/>
    <w:rsid w:val="00EB4EE9"/>
    <w:rsid w:val="00EC7AFB"/>
    <w:rsid w:val="00F910EA"/>
    <w:rsid w:val="00FA71A8"/>
    <w:rsid w:val="00FD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BB8B"/>
  <w15:chartTrackingRefBased/>
  <w15:docId w15:val="{5D73BAD8-A091-4224-AC5B-74AC3715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Calibri"/>
        <w:sz w:val="22"/>
        <w:szCs w:val="22"/>
        <w:lang w:val="da-DK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D6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D6AE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473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473C4"/>
  </w:style>
  <w:style w:type="paragraph" w:styleId="Sidefod">
    <w:name w:val="footer"/>
    <w:basedOn w:val="Normal"/>
    <w:link w:val="SidefodTegn"/>
    <w:uiPriority w:val="99"/>
    <w:unhideWhenUsed/>
    <w:rsid w:val="002473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47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513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Saltorp</dc:creator>
  <cp:keywords/>
  <dc:description/>
  <cp:lastModifiedBy>Birgitte Saltorp</cp:lastModifiedBy>
  <cp:revision>37</cp:revision>
  <cp:lastPrinted>2023-02-22T18:47:00Z</cp:lastPrinted>
  <dcterms:created xsi:type="dcterms:W3CDTF">2023-02-22T16:53:00Z</dcterms:created>
  <dcterms:modified xsi:type="dcterms:W3CDTF">2023-02-22T18:54:00Z</dcterms:modified>
</cp:coreProperties>
</file>